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الإحالة ودورها في التماسك النصي في رواية " الشاعر" لمصطفى لطفي المنفلوطي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سايب سناء/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