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أثر تغيرات سعر النفط على معدل التضخم في الجزائر دراسة قياسية (2013-2018)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راس الجبل شفيق/ معوش سعيد/ مشري فريد(مشرفا)/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330129211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