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بدوي الج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ليلبة مروانة/ بوقزولة منى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