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وصف الطبيعة في شعر محمود سامي البارودي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بوحداد رحمة/ طيبة صفية/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