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التربوية في شعر الأطفال نماذج من ديوان "العيون البواقظ"لمحمد عثمان جلال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أحلام ميهوب/ إيمان بوسبتة/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