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بين التقليد و التجديد-المعجم الموحد للسانيات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بوالقرعة خديجة/ بوحوش لينة/ عيادي جهينة/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