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عيوب النطق و تأثيرها على التواصل اللغوي -أطفال التوحد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روانة نعيمة/ صايفي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