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صوير الإستعاري في كتاب الثانية من التعليم المتوسط "محور الأعياد أ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باح بشرى/ زغبيب ريا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