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ية الزمن والانسان في الرواية الافر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يسع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95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