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موم الكتابة في الادب العربي الحديث في الجزائر على ايام الاحتل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972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