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 الرقمنة باللغة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 الحاسوبية/ الخرائط الذهنية/ الانتقاء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