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العلوم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27167674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الميكانيك/ الذكاء الاصطناعي/ أزرق الميثيلين/ المياه/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