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اسثمار المعارف اللسانية في تعليمية اللغة العربية -السنة الرابعة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بوكفوس وسام/ نويوة صبرينة/ بن عشة حمودي/ مولاي الكاملة (عضوا 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