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عامية في تدريس اللغة العربية ضمن إطار التعليم عن بع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مار عائشة/ زقرور كنزة/ لعور ذكرى/ بومناخ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