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العامية في تدريس اللغة العربية ضمن إطار التعليم عن بعد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عائشة/ زقرور كنزة/ لعور ذكرى/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