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نونية عروة بن حزام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لكنوش رشا/ بوجعطاط بشرى/ يخلف درين/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