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الأمثال الإجتماعية والقيم التربوية في الأمثال الشعبية الجزائرية -منطقة ميلة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موهوب فراح/ بن عسكر نسرين/ كسيطة شعيب/ نوادرية كريمة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