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الإغتراب في رواية عطر الدهشة لمحمد الامين ابن ربيع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آمنة/ عليلي ابتسام/ سلوم هاجر/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