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الإغتراب في رواية عطر الدهشة لمحمد الامين ابن ربيع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 آمنة/ عليلي ابتسام/ سلوم هاجر/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