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يب في شعر لأبي ذؤيب دراسة اسطو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غور أمينة دعاء/ فنور دلال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