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نبض لأدهم الشرقاوي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بولرواق هنيدة/ زروق ريان/ بخروري كنزة/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