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مقتل بزرجمهر لخليل مطران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نبيل/ عميور هدى/ زجاج صونية/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