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olution for managing firewalls in the Internet Of Thi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khal dounia/ Boulmis Bilal/ Guettiche Mourad(Président),Lalouci Ali(Encadreur),Attia Mourad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