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السرد في رواية شقراء لرجل أحدب لنادية 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نهال/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