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إدارة علاقات الزبائن على الصورة الذهنية من وجهة نظر العملاء دراسة حالة بريد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سمية/ بوسبتة هبة/ بلحاج طارق(رئيسا)،ركيمة فارس(مناقشا)،بودرجة رمزي(مشرفا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