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الإختصاص في تسوية النزاعات التجارية الدولية عن طريق التحكيم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بوالصلصال نور الدين/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