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بير الإحترا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باني زواش ربيعة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