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الإقليمية لحماية حقوق الإنسان التطور والأهداف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برابح السعيد/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