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الأحداث في قانون الإجراءات الجزائية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عبادة سيف الإسلام/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سكيكدة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mag340731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