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على التسعير الدولي في الشركات المصدرة -دراسة حالة مؤسسة - سويعدي للتصدير-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 خديجة/ مزيود نوال/ فارس ركيمة(مشرفا ومقررا),هولي رشيد(رئيسا),معاذ ميمون(مناقشا)/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التصدير/ سياسة التسعير الدولي/ الشركات المصدرة/ </w:t>
            </w:r>
          </w:p>
        </w:tc>
      </w:tr>
    </w:tbl>
    <w:p>
      <w:pPr>
        <w:pStyle w:val="Heading3"/>
      </w:pPr>
      <w:r>
        <w:t>ملخص</w:t>
      </w:r>
    </w:p>
    <w:p>
      <w:r>
        <w:t>???? ??? ? ??? ??? ?????? ??? ??????? ??????? ??? ??????? ?????? ?? ??????? ???????.</w:t>
        <w:br/>
        <w:br/>
        <w:t>??????? ??? ????? ?????? ?????? ????? ?????? ?? ???????? ??? ?????? ????? ?????? ??? ??????</w:t>
        <w:br/>
        <w:br/>
        <w:t>??? ????????? ????? ????? ?? ???? ??????? ??????? ?????? ?? ??? ??? ????????? ??? ?? ?????????</w:t>
        <w:br/>
        <w:br/>
        <w:t>?????? ? ? ??? ?????? ?????? ??????? ?????? ???????? ??????? ?????. ??? ?? ?? ? ?? ? ? ??? ??????? ????</w:t>
        <w:br/>
        <w:br/>
        <w:t>??? ?????? ??? ??????? ???????? ????????? ??????? ??? ????? ??????? ?????? ??? ????? ??????</w:t>
        <w:br/>
        <w:br/>
        <w:t>??????? –?????-? ??? ????? ??? ? ??? ??? ??? ????? ????? ?? ?????? ???????? ?????? ???????? ?? ???</w:t>
        <w:br/>
        <w:br/>
        <w:t>?????? ????? ???? ??????? ?? ?????? ???????? ??? ???? ???? ? ?? ?????? ??????? ???? ??? ?????</w:t>
        <w:br/>
        <w:br/>
        <w:t>??????? ???????? ??? ????? ?????? ????????? )??????? ????????(.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