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استخدام تقنيات التحوط للحد من مخاطر تقلبات أسعار صرف العملات الأجنبية  -دراسة حالة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عبود ميسون/ قسيطة يسرى/ عزي فريال منا ل (مشرفا ومقرر) ; بعوش دليلة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العملة/ التحوط/ المخاطر/ الدولار/ تقلبات الأورو/ </w:t>
            </w:r>
          </w:p>
        </w:tc>
      </w:tr>
    </w:tbl>
    <w:p>
      <w:pPr>
        <w:pStyle w:val="Heading3"/>
      </w:pPr>
      <w:r>
        <w:t>ملخص</w:t>
      </w:r>
    </w:p>
    <w:p>
      <w:r>
        <w:t>???? ??? ??? ???? ??? ?????? ??? ??? ??????? ????? ?????? ?? ???? ?? ?????? ????? ???</w:t>
        <w:br/>
        <w:br/>
        <w:t>??????? ???????? . ?????? ??????? ??? ???? ???? ?????? ??? ???? ???????? ??? ??? ?????????</w:t>
        <w:br/>
        <w:br/>
        <w:t>?????? ??????? ???????? ??????? ??? ????? ?????? ?????? ?? ??? ???????? ????? ??? ??????</w:t>
        <w:br/>
        <w:br/>
        <w:t>??????? ?? ????? ???? ??????? ?? ?????? ??? ??? ??????? ???????? ???? ?????? ??? 2017 ??? ????</w:t>
        <w:br/>
        <w:br/>
        <w:t>2021 ? ????? ????? ?? ????? ??? ? ???? ? ??????? ???????? ???? ?? ????? ??? ?????? ?????</w:t>
        <w:br/>
        <w:br/>
        <w:t>??? ??????? ???:</w:t>
        <w:br/>
        <w:br/>
        <w:t>?? ??? ????? ???? ?????? ????? ???? ?? ?????? ??????? ????? ???????? ???????? ???????</w:t>
        <w:br/>
        <w:br/>
        <w:t>???? ?????? ????? ????? 19 ? ?? ??? ??? ????? ??? ?????.??? ????? ?????? ?? ?????? ???? ??</w:t>
        <w:br/>
        <w:br/>
        <w:t>????? ?????? ????? ??? ??????? .</w:t>
        <w:br/>
        <w:br/>
        <w:t>?? ??? ??? ??????? ???????? ????? ??????? ???????? ????? ?????? ????? ????? ???? ?????????</w:t>
        <w:br/>
        <w:br/>
        <w:t>?? ? ? ??????? ?????????? ???? ???? ?????? ???? ???? ???????? ?? ? ? ??? ?????? ????? ? ????? ?????</w:t>
        <w:br/>
        <w:br/>
        <w:t>?????????? ????? ????? ???????? ????? ???? ?? ????? ???? ??? ??? ??????? ????????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