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المراجعة الداخلية في تحسين الأداء المالي في المؤسسات الاقتصادية : دراسة حالة الشركة الجزائرية للتأمينات CAAT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بلحمرة أحمد تقي الدين/ حساني سيد علي/ مزهود هشام (رئيسا) ; قرين ربيع (مشرفا ومقرر)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المراجعة الداخلية/ قياس وتقييم الأداء المالي/ المؤسسا ت الاقتصادية/ الشركة الجزائرية للتأمينات CAAT وكالة ميلة/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????? ??? ????? ???? ???? ?? ???????? ???????? ????? ??????</w:t>
        <w:br/>
        <w:br/>
        <w:t>?????? ??????? ? ?????????? ?????? ??????? ???? ???????? ?? ????? ?????? ?????? ?? ????? ???</w:t>
        <w:br/>
        <w:br/>
        <w:t>?????? .</w:t>
        <w:br/>
        <w:br/>
        <w:t>????? ??????? ??????? ?????? ??? ? ????? ??????? ? ??????? ??????? ????? ????? ??? ? ?? ????</w:t>
        <w:br/>
        <w:br/>
        <w:t>?? ?? ??? ? ???? ???? ??????? ????????? ??? ?? ????? ?????? ?????? ???? ???? ??????? ???? ??? ? ?????</w:t>
        <w:br/>
        <w:br/>
        <w:t>???????? ????? ???? ??? ?? ? ??????? ??????? ??????? ???? ??? ????? ??? ? ????? ??????? ???? ????</w:t>
        <w:br/>
        <w:br/>
        <w:t>?????? ?????? ??????? .</w:t>
        <w:br/>
        <w:br/>
        <w:t>?? ? ?? ????? ? ?????? ?????? ????????? ?? ? ? ??? ???? ?????? ??? ? ????? ????????? CAAT ?????</w:t>
        <w:br/>
        <w:br/>
        <w:t>????? ??? ???? ??? ? ??? ??? ?? ????? ??? ? ???? ???????? ??? ??? ????? ?????? ????? ?? ?????</w:t>
        <w:br/>
        <w:br/>
        <w:t>??????? ???? ???? ????? 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