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المراجعة الجبائية في تحسين جودة التصريحات الجبائية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قبوجي شيماء/ جمال لطر ش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المراجعة/ المراجعة الجبائية/ التصريح الجبائي/ جودة التصريح الجبائي/ الالتزام الضريبي/ </w:t>
            </w:r>
          </w:p>
        </w:tc>
      </w:tr>
    </w:tbl>
    <w:p>
      <w:pPr>
        <w:pStyle w:val="Heading3"/>
      </w:pPr>
      <w:r>
        <w:t>ملخص</w:t>
      </w:r>
    </w:p>
    <w:p>
      <w:r>
        <w:t>????? ???????? ???????? ???? ??????? ???? ????? ????? ??????? ?? ??? ????? ???????</w:t>
        <w:br/>
        <w:br/>
        <w:t>???????? ?????? ? ? ? ? ???? ???????? ?? ???? ????? ??? ?????? ?? ????? ??????? ????????? ????????</w:t>
        <w:br/>
        <w:br/>
        <w:t>??????? ?? ??? ??????? ?? ???????? ?????????? ???????? ?? ????? ? ???? ????????? ??????? ??? ???????</w:t>
        <w:br/>
        <w:br/>
        <w:t>????? ????????? ???????? ???? ????? ?????? ??????? ??? ??????? ????????? ????? ??? ??? ??? ????</w:t>
        <w:br/>
        <w:br/>
        <w:t>????????? ????????? ???? ???? ??????? ???????? ???????? ?? ??? ????? ?????? ??????? .</w:t>
        <w:br/>
        <w:br/>
        <w:t>???? ??? ?? ??? ????? ?? ???? ??? ??????? ??? ????? ??? ??? ? ???? ???????? ???? ????????</w:t>
        <w:br/>
        <w:br/>
        <w:t>?? ????? ???? ??????? ??????? ?????? ???? ??????? ??????? ???? ????? ?? ????? ?? ???????</w:t>
        <w:br/>
        <w:br/>
        <w:t>?????????? ???????? ???? ????? ??????? .</w:t>
        <w:br/>
        <w:br/>
        <w:t>?? ???? ??? ? ??? ???? ???? ??? ???????? ??? ??????? ???? ?????? ????? ????? ??????? ????????</w:t>
        <w:br/>
        <w:br/>
        <w:t>? ? ?? ???? ? ?? ??? ??????? ???????? ??? ?? ?????? ??? ?? ??? ? ???? ???????? ??? ??? ???? ?? ?????</w:t>
        <w:br/>
        <w:br/>
        <w:t>???? ??????? ???????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