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مراجع الحسابات الخارجي في تقييم نظام الرقابة الداخلية : دراسة حالة شركة سونلغاز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بوكاكة اميرة/ بوطرنيخ فاطمة الزهراء/ بوقجاني نجاة (رئيسا) ; مريم باي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الداخلية/ المراجعة الخارجية/ مراجع الحسابات الخارجي/ </w:t>
            </w:r>
          </w:p>
        </w:tc>
      </w:tr>
    </w:tbl>
    <w:p>
      <w:pPr>
        <w:pStyle w:val="Heading3"/>
      </w:pPr>
      <w:r>
        <w:t>ملخص</w:t>
      </w:r>
    </w:p>
    <w:p>
      <w:r>
        <w:t>?????? ??? ??????? ????? ????? ???????? ??????? ????? ?? ????? ???? ??????? ???????? ????? ?????</w:t>
        <w:br/>
        <w:br/>
        <w:t>???????? ?????? ?????? ????? ???????? ??????? ??????? ?? ???????? ??? ?????? ?????? ????????? ???????</w:t>
        <w:br/>
        <w:br/>
        <w:t>?????? ?????????? ????? ???? ??? ?? ? ?? ????? ??????.</w:t>
        <w:br/>
        <w:br/>
        <w:t>??? ???? ??????? ???? ???? ??? ???? ??? ????? ?????? ????? ???????? ??????? ?? ???? ?????? ???</w:t>
        <w:br/>
        <w:br/>
        <w:t>????? ?? ??????? ????? ??????? ????????? ??? ???? ??? ?? ?????? ???????? ??????? ??????? ?? ???</w:t>
        <w:br/>
        <w:br/>
        <w:t>?????? ??????? ??????? ?????? ?????? ?????? ?????? ????????? ?????? ????? ?????? ????? ????? ? ??????</w:t>
        <w:br/>
        <w:br/>
        <w:t>?? ?? ??? ?? ????? ????? ????? ???? ?????? ??? ??????? ??????? ????? ???? ??? ???? ???????</w:t>
        <w:br/>
        <w:br/>
        <w:t>??? ???????? ???? ???? ??????? ?? 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