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ضريبية في الحد من التهرب الضريبي دراسة ميدانية مديرية الضرائب ل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روايح شيماء/ بوعظم نزهة/ عاشوري إبراهيم(رئيسا)،بوبحة سعاد(مشرفا ومقررا)،بوقجاني جنا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هرب الضريبي/ الحوكمة الضريبية/ مبادئ الحوكمة الضريبية/ مديرية الضرائب لولاية مي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