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تطوير المصارف الإسلامية في بعض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بوالصبعين سارة/ طرفية شهرزاد/ رحيم إبراهيم(رئيسا)،بيراز نوال(مشرفا ومقرر ا)،دوفي قرمية(مناقشا)/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المصارف الإسلامية/ التكنولوجيا المالية/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