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الدفع الإلكتروني على رفع الأداء المالي في مؤسسة بريد الجزائر دراسة حالة مديرية بريد الجزائر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سمية/ مراكشي كريمة/ لبيض ليندة (رئيسا)،رزاق بارة كريمة (مشرفا ومقررا)،عيساوي سهام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وسائل الدفع الإلكترونية/ بريد الجزائر/ نظام الدفع الإلكتروني/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