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اللغة العربية في ظل التقنيات الحديثة مشروع الذخيرة عبد الرحمن الحاج صالح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لبصيص سارة/ لبصيص سعيدة/ مخلوفي لميس/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