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أثر التعليم المدمج في تعليم اللغة العربية طلبة السنة الثالثة لسانيات تطبيقية أنموذجا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بوشنق وليد/ بن مناح مسعود/ بومصران نبيل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800380711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