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ة بين اللغة العربية والفرنسية وأثره في تعليمية اللغة العربية في المركز المكثف للغات بجامعة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راوي سماح/ بوعبد الله دل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