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التسيير المالي ودوره في تقييم الأداء المالي للمؤسسة الإقتصادية دراسة حالة مديرية توزيع الكهرباء والغاز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دعاس بشرى/ بوفنغور سوسن/ ركيمة فارس(رئيسا)،هولي رشيد(مشرفا ومقررا)،كروش صلاح الدين(ممتحنا)/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330192111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