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لدوافع المستهلك الجزائري في اقتناء السلع المستعملة دراسة ميدانية على عينة من المستهلكين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كوثر/ شرير هاجر/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