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عقود التأمين في ظل النظام المحاسبي المالي معاير الدولية للإبلاغ المالي دراسة حالة الشركة الجزائرية للتأمينات caat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خليفة هاجر/ غيشي ريان/ بوالعجين فايزة(رئيسا)،تريش حسينة(مشرفا ومقررا)،صديقي سعاد/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