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تكييف مناهج اللغة العربية في ظل جائحة كورونا لتلاميذ السنة الثالثة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سمية/ شوايب مروة/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