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الجهود اللسانية عند مختار زواوي في كتابيه "دوسوسير من جديد" و" في جوهري اللغة"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ماضي فتيحة/ بن قاصير صباح/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