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الصراع في رواية  أعود بالله 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أيوب/ بوحمارة سمير/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