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الخطاب الروائي المغاربي الجديد الجزائر- المغرب - تون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د. عبد الكريم طبيش(رئيسا)، أ. د رابح الأطرش(مشرفا ومقرّرا)، د. إبراهيم لقان(مشرفا إداريا)، د. جمال سفاري(ممتحنا)،أ. د رشيد قريبع(ممتحنا)، أ. د علي خفيف(ممتحنا)، د. عبد الحميد بوفا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