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الوسيط في شرح القانون المدني : العقود الواردة على العمل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عبدالرزاق أحمد السنهوري/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منشأة المعارف/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34010271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