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العباسي : اراء ومواقف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9789957762407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