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بناء الكفاية الختامية في ميدان فهم المنطوق السنة أولى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بوالجاج أماني/ درموشي أمال/ خنطوط اسماعيل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واقع بناء الكفاية الختامية في ميدان فهم المنطوق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