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قابل الثنائي وقواعده في النظريةالبلاغية علم المعا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،هاجر/ خالد، يسرى/ سباحة وافي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قابل الثنائي و قواعد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