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رواية منّا-قيامة شتات الصحراء- للصديق حاج أحمد-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 خالد/ بوقلع كمال/ سونة حسين(مشرفا)/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شعرية اللغة في رواية منّا-قيامة شتات الصحراء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